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line="460" w:lineRule="exact"/>
        <w:ind w:firstLine="3082" w:firstLineChars="1100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新品</w:t>
      </w:r>
      <w:bookmarkStart w:id="0" w:name="_GoBack"/>
      <w:bookmarkEnd w:id="0"/>
      <w:r>
        <w:rPr>
          <w:rFonts w:hint="eastAsia" w:ascii="宋体" w:hAnsi="宋体" w:cs="宋体"/>
          <w:b/>
          <w:sz w:val="28"/>
          <w:szCs w:val="28"/>
        </w:rPr>
        <w:t>普箱询价单</w:t>
      </w:r>
    </w:p>
    <w:p>
      <w:pPr>
        <w:spacing w:line="400" w:lineRule="exact"/>
        <w:ind w:firstLine="480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一、报价注意事项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（一）</w:t>
      </w:r>
      <w:r>
        <w:rPr>
          <w:rFonts w:hint="eastAsia" w:ascii="宋体" w:hAnsi="宋体" w:eastAsia="宋体" w:cs="宋体"/>
          <w:sz w:val="21"/>
          <w:szCs w:val="21"/>
        </w:rPr>
        <w:t>本询价为一次性询价，含税含运费，作为合同的组成部分，并请保留此单和合同。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（二）</w:t>
      </w:r>
      <w:r>
        <w:rPr>
          <w:rFonts w:hint="eastAsia" w:ascii="宋体" w:hAnsi="宋体" w:eastAsia="宋体" w:cs="宋体"/>
          <w:sz w:val="21"/>
          <w:szCs w:val="21"/>
        </w:rPr>
        <w:t>交货期限：以每次下订单后7日内交货。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（三）</w:t>
      </w:r>
      <w:r>
        <w:rPr>
          <w:rFonts w:hint="eastAsia" w:ascii="宋体" w:hAnsi="宋体" w:eastAsia="宋体" w:cs="宋体"/>
          <w:sz w:val="21"/>
          <w:szCs w:val="21"/>
        </w:rPr>
        <w:t>运输方式：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汽车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交货地点：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郫县豆瓣公司仓库</w:t>
      </w:r>
      <w:r>
        <w:rPr>
          <w:rFonts w:hint="eastAsia" w:ascii="宋体" w:hAnsi="宋体" w:cs="宋体"/>
          <w:sz w:val="21"/>
          <w:szCs w:val="21"/>
        </w:rPr>
        <w:t>；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 xml:space="preserve">   （四）</w:t>
      </w:r>
      <w:r>
        <w:rPr>
          <w:rFonts w:hint="eastAsia" w:ascii="宋体" w:hAnsi="宋体" w:eastAsia="宋体" w:cs="宋体"/>
          <w:sz w:val="21"/>
          <w:szCs w:val="21"/>
        </w:rPr>
        <w:t>税率：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13%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；    </w:t>
      </w:r>
    </w:p>
    <w:p>
      <w:pPr>
        <w:spacing w:line="3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（五）</w:t>
      </w:r>
      <w:r>
        <w:rPr>
          <w:rFonts w:hint="eastAsia" w:ascii="宋体" w:hAnsi="宋体" w:eastAsia="宋体" w:cs="宋体"/>
          <w:sz w:val="21"/>
          <w:szCs w:val="21"/>
        </w:rPr>
        <w:t>我司联系人：冯晓燕 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（六）</w:t>
      </w:r>
      <w:r>
        <w:rPr>
          <w:rFonts w:hint="eastAsia" w:ascii="宋体" w:hAnsi="宋体" w:eastAsia="宋体" w:cs="宋体"/>
          <w:sz w:val="21"/>
          <w:szCs w:val="21"/>
        </w:rPr>
        <w:t>报价期限：上列询价单请于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20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  <w:u w:val="single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4月7日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以前，惠予报价以便洽购为感。</w:t>
      </w:r>
    </w:p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tbl>
      <w:tblPr>
        <w:tblStyle w:val="4"/>
        <w:tblpPr w:leftFromText="180" w:rightFromText="180" w:vertAnchor="text" w:horzAnchor="page" w:tblpX="1167" w:tblpY="197"/>
        <w:tblOverlap w:val="never"/>
        <w:tblW w:w="951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3"/>
        <w:gridCol w:w="3709"/>
        <w:gridCol w:w="858"/>
        <w:gridCol w:w="1269"/>
        <w:gridCol w:w="125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物料名称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含税单价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  <w:t>年度需求（套）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红油郫县豆瓣普箱-360g*12瓶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385*290*125mm，5层纸板，含隔板和垫板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 w:bidi="ar-SA"/>
              </w:rPr>
              <w:t>25000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一级郫县豆瓣普箱-360g*12瓶 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385*290*125mm，5层纸板，含隔板和垫板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红油郫县豆瓣普箱-800g*12瓶 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385*290*190mm ，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5层纸板，含隔板和垫板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15000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一级郫县豆瓣普箱-800g*12瓶 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385*290*190mm ，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5层纸板，含隔板和垫板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豆瓣牛肉酱（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酱香味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）彩箱-200g*12瓶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267*200*132mm,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5层纸板，含隔板和垫板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豆瓣牛肉酱（泡椒味）彩箱-200g*12瓶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267*200*132mm,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5层纸板，含隔板和垫板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豆瓣牛肉酱（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麻辣味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）彩箱-200g*12瓶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267*200*132mm,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5层纸板，含隔板和垫板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20000</w:t>
            </w:r>
          </w:p>
        </w:tc>
      </w:tr>
    </w:tbl>
    <w:p>
      <w:pPr>
        <w:pStyle w:val="8"/>
        <w:spacing w:line="300" w:lineRule="exact"/>
        <w:ind w:firstLine="0" w:firstLineChars="0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szCs w:val="21"/>
        </w:rPr>
        <w:t xml:space="preserve"> </w:t>
      </w:r>
    </w:p>
    <w:p>
      <w:pPr>
        <w:spacing w:line="220" w:lineRule="atLeas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>报价单位名称（加盖印章）：                         联系人：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日期：</w:t>
      </w:r>
    </w:p>
    <w:p>
      <w:pPr>
        <w:spacing w:line="400" w:lineRule="exact"/>
        <w:ind w:firstLine="420" w:firstLineChars="200"/>
      </w:pPr>
      <w:r>
        <w:rPr>
          <w:rFonts w:hint="eastAsia" w:ascii="宋体" w:hAnsi="宋体" w:eastAsia="宋体" w:cs="宋体"/>
          <w:sz w:val="21"/>
          <w:szCs w:val="21"/>
        </w:rPr>
        <w:t xml:space="preserve">联系传真：     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