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E6A42" w14:textId="77777777" w:rsidR="0075787F" w:rsidRDefault="0075787F" w:rsidP="0075787F">
      <w:pPr>
        <w:spacing w:line="480" w:lineRule="exact"/>
        <w:jc w:val="center"/>
        <w:rPr>
          <w:rFonts w:ascii="黑体" w:eastAsia="黑体" w:hAnsi="黑体" w:cs="黑体" w:hint="eastAsia"/>
          <w:bCs/>
          <w:szCs w:val="28"/>
        </w:rPr>
      </w:pPr>
      <w:r>
        <w:rPr>
          <w:rFonts w:ascii="黑体" w:eastAsia="黑体" w:hAnsi="黑体" w:cs="黑体" w:hint="eastAsia"/>
          <w:bCs/>
          <w:szCs w:val="28"/>
        </w:rPr>
        <w:t>四川省郫县豆瓣股份有限公司</w:t>
      </w:r>
    </w:p>
    <w:p w14:paraId="6E2F5432" w14:textId="77777777" w:rsidR="0075787F" w:rsidRDefault="0075787F" w:rsidP="0075787F">
      <w:pPr>
        <w:spacing w:line="480" w:lineRule="exact"/>
        <w:jc w:val="center"/>
        <w:rPr>
          <w:rFonts w:ascii="黑体" w:eastAsia="黑体" w:hAnsi="黑体" w:cs="黑体" w:hint="eastAsia"/>
          <w:bCs/>
          <w:szCs w:val="28"/>
        </w:rPr>
      </w:pPr>
      <w:r w:rsidRPr="00A00FD1">
        <w:rPr>
          <w:rFonts w:ascii="黑体" w:eastAsia="黑体" w:hAnsi="黑体" w:cs="黑体"/>
          <w:bCs/>
          <w:szCs w:val="28"/>
        </w:rPr>
        <w:t>2026年营销系统</w:t>
      </w:r>
      <w:r>
        <w:rPr>
          <w:rFonts w:ascii="黑体" w:eastAsia="黑体" w:hAnsi="黑体" w:cs="黑体" w:hint="eastAsia"/>
          <w:bCs/>
          <w:szCs w:val="28"/>
        </w:rPr>
        <w:t>夏季</w:t>
      </w:r>
      <w:r w:rsidRPr="00A00FD1">
        <w:rPr>
          <w:rFonts w:ascii="黑体" w:eastAsia="黑体" w:hAnsi="黑体" w:cs="黑体"/>
          <w:bCs/>
          <w:szCs w:val="28"/>
        </w:rPr>
        <w:t>工作服采购项目</w:t>
      </w:r>
      <w:r>
        <w:rPr>
          <w:rFonts w:ascii="黑体" w:eastAsia="黑体" w:hAnsi="黑体" w:cs="黑体" w:hint="eastAsia"/>
          <w:bCs/>
          <w:szCs w:val="28"/>
        </w:rPr>
        <w:t>报价单</w:t>
      </w:r>
    </w:p>
    <w:p w14:paraId="28BDE37F" w14:textId="77777777" w:rsidR="0075787F" w:rsidRDefault="0075787F" w:rsidP="0075787F">
      <w:pPr>
        <w:spacing w:line="400" w:lineRule="exact"/>
        <w:rPr>
          <w:rFonts w:cs="黑体" w:hint="eastAsia"/>
          <w:b/>
          <w:bCs/>
          <w:sz w:val="24"/>
        </w:rPr>
      </w:pPr>
      <w:r>
        <w:rPr>
          <w:rFonts w:cs="黑体" w:hint="eastAsia"/>
          <w:b/>
          <w:bCs/>
          <w:sz w:val="24"/>
        </w:rPr>
        <w:t>一、报价注意事项</w:t>
      </w:r>
    </w:p>
    <w:p w14:paraId="17CD572E" w14:textId="77777777" w:rsidR="0075787F" w:rsidRDefault="0075787F" w:rsidP="0075787F">
      <w:pPr>
        <w:spacing w:line="400" w:lineRule="exact"/>
        <w:ind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>（一）本报价</w:t>
      </w:r>
      <w:r>
        <w:rPr>
          <w:rFonts w:hint="eastAsia"/>
          <w:sz w:val="24"/>
          <w:u w:val="single"/>
        </w:rPr>
        <w:t>含税含运费及装卸费</w:t>
      </w:r>
      <w:r>
        <w:rPr>
          <w:rFonts w:hint="eastAsia"/>
          <w:sz w:val="24"/>
        </w:rPr>
        <w:t>，作为采购项目重要组成部分</w:t>
      </w:r>
    </w:p>
    <w:p w14:paraId="3B964399" w14:textId="77777777" w:rsidR="0075787F" w:rsidRDefault="0075787F" w:rsidP="0075787F">
      <w:pPr>
        <w:spacing w:line="400" w:lineRule="exact"/>
        <w:ind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 xml:space="preserve">（二）交货地点：采购人指定地点（郫都区内）。   </w:t>
      </w:r>
    </w:p>
    <w:p w14:paraId="0EAC0DCA" w14:textId="77777777" w:rsidR="0075787F" w:rsidRDefault="0075787F" w:rsidP="0075787F">
      <w:pPr>
        <w:spacing w:line="400" w:lineRule="exact"/>
        <w:ind w:firstLineChars="100" w:firstLine="240"/>
        <w:rPr>
          <w:rFonts w:hint="eastAsia"/>
          <w:sz w:val="24"/>
          <w:u w:val="single"/>
        </w:rPr>
      </w:pPr>
      <w:r>
        <w:rPr>
          <w:rFonts w:hint="eastAsia"/>
          <w:sz w:val="24"/>
        </w:rPr>
        <w:t>（三）税票：</w:t>
      </w:r>
      <w:r>
        <w:rPr>
          <w:rFonts w:hint="eastAsia"/>
          <w:sz w:val="24"/>
          <w:u w:val="single"/>
        </w:rPr>
        <w:t>增值税专用发票</w:t>
      </w:r>
      <w:r>
        <w:rPr>
          <w:rFonts w:hint="eastAsia"/>
          <w:sz w:val="24"/>
        </w:rPr>
        <w:t>；税率：</w:t>
      </w:r>
      <w:r>
        <w:rPr>
          <w:rFonts w:hint="eastAsia"/>
          <w:sz w:val="24"/>
          <w:u w:val="single"/>
        </w:rPr>
        <w:t xml:space="preserve">   %</w:t>
      </w:r>
      <w:r>
        <w:rPr>
          <w:rFonts w:hint="eastAsia"/>
          <w:sz w:val="24"/>
        </w:rPr>
        <w:t>；付款方式：</w:t>
      </w:r>
      <w:r>
        <w:rPr>
          <w:rFonts w:hint="eastAsia"/>
          <w:sz w:val="24"/>
          <w:u w:val="single"/>
        </w:rPr>
        <w:t>货到验收合格后开票， 30天内付款。</w:t>
      </w:r>
    </w:p>
    <w:p w14:paraId="7999C39D" w14:textId="77777777" w:rsidR="0075787F" w:rsidRDefault="0075787F" w:rsidP="0075787F">
      <w:pPr>
        <w:spacing w:line="400" w:lineRule="exact"/>
        <w:ind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>（四）参与报价的供应商需遵守《廉政告知书》条款。</w:t>
      </w:r>
    </w:p>
    <w:p w14:paraId="1AF257F2" w14:textId="77777777" w:rsidR="0075787F" w:rsidRDefault="0075787F" w:rsidP="0075787F">
      <w:pPr>
        <w:spacing w:line="400" w:lineRule="exact"/>
        <w:ind w:firstLineChars="200" w:firstLine="480"/>
        <w:rPr>
          <w:rFonts w:hint="eastAsia"/>
          <w:sz w:val="24"/>
        </w:rPr>
      </w:pPr>
      <w:r>
        <w:rPr>
          <w:rFonts w:hint="eastAsia"/>
          <w:sz w:val="24"/>
        </w:rPr>
        <w:t>报价单位对我公司工作人索贿行为有检举揭发义务；若在业务往来过程中发现有违反上述情况的行为时，应坚决抵制，同时请贵方致电我公司（电话</w:t>
      </w:r>
      <w:r>
        <w:rPr>
          <w:sz w:val="24"/>
        </w:rPr>
        <w:t>18685050704）</w:t>
      </w:r>
      <w:r>
        <w:rPr>
          <w:rFonts w:hint="eastAsia"/>
          <w:sz w:val="24"/>
        </w:rPr>
        <w:t>。</w:t>
      </w:r>
    </w:p>
    <w:p w14:paraId="5E24A6C5" w14:textId="77777777" w:rsidR="0075787F" w:rsidRDefault="0075787F" w:rsidP="0075787F">
      <w:pPr>
        <w:spacing w:line="400" w:lineRule="exact"/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</w:rPr>
        <w:t>二、报价产品的名称、规格、数量、质量、价格等</w:t>
      </w:r>
    </w:p>
    <w:tbl>
      <w:tblPr>
        <w:tblW w:w="11335" w:type="dxa"/>
        <w:jc w:val="center"/>
        <w:tblLook w:val="04A0" w:firstRow="1" w:lastRow="0" w:firstColumn="1" w:lastColumn="0" w:noHBand="0" w:noVBand="1"/>
      </w:tblPr>
      <w:tblGrid>
        <w:gridCol w:w="661"/>
        <w:gridCol w:w="1550"/>
        <w:gridCol w:w="3029"/>
        <w:gridCol w:w="851"/>
        <w:gridCol w:w="850"/>
        <w:gridCol w:w="1134"/>
        <w:gridCol w:w="1134"/>
        <w:gridCol w:w="1134"/>
        <w:gridCol w:w="992"/>
      </w:tblGrid>
      <w:tr w:rsidR="0075787F" w:rsidRPr="000E6212" w14:paraId="3E86D386" w14:textId="77777777" w:rsidTr="00980E8D">
        <w:trPr>
          <w:trHeight w:val="1141"/>
          <w:jc w:val="center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EB4D3" w14:textId="77777777" w:rsidR="0075787F" w:rsidRPr="000E6212" w:rsidRDefault="0075787F" w:rsidP="00980E8D">
            <w:pPr>
              <w:widowControl/>
              <w:jc w:val="center"/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</w:pPr>
            <w:r w:rsidRPr="000E6212"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BD3A7" w14:textId="77777777" w:rsidR="0075787F" w:rsidRPr="000E6212" w:rsidRDefault="0075787F" w:rsidP="00980E8D">
            <w:pPr>
              <w:widowControl/>
              <w:jc w:val="center"/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  <w:t>产品</w:t>
            </w:r>
            <w:r w:rsidRPr="000E6212"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3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36EB5" w14:textId="77777777" w:rsidR="0075787F" w:rsidRPr="000E6212" w:rsidRDefault="0075787F" w:rsidP="00980E8D">
            <w:pPr>
              <w:widowControl/>
              <w:jc w:val="center"/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  <w:t>技术参数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AE2B5" w14:textId="77777777" w:rsidR="0075787F" w:rsidRPr="000E6212" w:rsidRDefault="0075787F" w:rsidP="00980E8D">
            <w:pPr>
              <w:widowControl/>
              <w:jc w:val="center"/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</w:pPr>
            <w:r w:rsidRPr="000E6212"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80223" w14:textId="77777777" w:rsidR="0075787F" w:rsidRPr="000E6212" w:rsidRDefault="0075787F" w:rsidP="00980E8D">
            <w:pPr>
              <w:widowControl/>
              <w:jc w:val="center"/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</w:pPr>
            <w:r w:rsidRPr="000E6212"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  <w:t>预估</w:t>
            </w:r>
            <w:r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  <w:t>需求</w:t>
            </w:r>
            <w:r w:rsidRPr="000E6212"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56BE07" w14:textId="77777777" w:rsidR="0075787F" w:rsidRPr="000E6212" w:rsidRDefault="0075787F" w:rsidP="00980E8D">
            <w:pPr>
              <w:widowControl/>
              <w:jc w:val="center"/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  <w:t>首次预计到货数量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4C6B1" w14:textId="77777777" w:rsidR="0075787F" w:rsidRPr="000E6212" w:rsidRDefault="0075787F" w:rsidP="00980E8D">
            <w:pPr>
              <w:widowControl/>
              <w:jc w:val="center"/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  <w:t>采购</w:t>
            </w:r>
            <w:r w:rsidRPr="000E6212"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  <w:t>控制单价（元/</w:t>
            </w:r>
            <w:r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  <w:t>件</w:t>
            </w:r>
            <w:r w:rsidRPr="000E6212"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  <w:t>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75E53" w14:textId="77777777" w:rsidR="0075787F" w:rsidRPr="000E6212" w:rsidRDefault="0075787F" w:rsidP="00980E8D">
            <w:pPr>
              <w:widowControl/>
              <w:jc w:val="center"/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</w:pPr>
            <w:r w:rsidRPr="000E6212"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  <w:t>含税单价（元/</w:t>
            </w:r>
            <w:r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  <w:t>件</w:t>
            </w:r>
            <w:r w:rsidRPr="000E6212"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  <w:t>）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A70D1" w14:textId="77777777" w:rsidR="0075787F" w:rsidRPr="00D373BB" w:rsidRDefault="0075787F" w:rsidP="00980E8D">
            <w:pPr>
              <w:widowControl/>
              <w:jc w:val="center"/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</w:pPr>
            <w:r w:rsidRPr="00D373BB"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  <w:t>含税金额（元）</w:t>
            </w:r>
          </w:p>
        </w:tc>
      </w:tr>
      <w:tr w:rsidR="0075787F" w:rsidRPr="000E6212" w14:paraId="44DE3B8D" w14:textId="77777777" w:rsidTr="00980E8D">
        <w:trPr>
          <w:trHeight w:val="1661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D8E1A" w14:textId="77777777" w:rsidR="0075787F" w:rsidRPr="000E6212" w:rsidRDefault="0075787F" w:rsidP="00980E8D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4"/>
              </w:rPr>
            </w:pPr>
            <w:r>
              <w:rPr>
                <w:rFonts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14DCA" w14:textId="28E2657E" w:rsidR="0075787F" w:rsidRPr="000E6212" w:rsidRDefault="0075787F" w:rsidP="00980E8D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4"/>
              </w:rPr>
            </w:pPr>
            <w:r>
              <w:rPr>
                <w:rFonts w:cs="宋体" w:hint="eastAsia"/>
                <w:color w:val="000000"/>
                <w:kern w:val="0"/>
                <w:sz w:val="24"/>
              </w:rPr>
              <w:t>营销系统</w:t>
            </w:r>
            <w:r>
              <w:rPr>
                <w:rFonts w:cs="宋体" w:hint="eastAsia"/>
                <w:color w:val="000000"/>
                <w:kern w:val="0"/>
                <w:sz w:val="24"/>
              </w:rPr>
              <w:t>夏季工作服</w:t>
            </w:r>
          </w:p>
        </w:tc>
        <w:tc>
          <w:tcPr>
            <w:tcW w:w="3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23020" w14:textId="77777777" w:rsidR="0075787F" w:rsidRPr="000E6212" w:rsidRDefault="0075787F" w:rsidP="00980E8D">
            <w:pPr>
              <w:widowControl/>
              <w:rPr>
                <w:rFonts w:cs="宋体" w:hint="eastAsia"/>
                <w:color w:val="000000"/>
                <w:kern w:val="0"/>
                <w:sz w:val="24"/>
              </w:rPr>
            </w:pPr>
            <w:r w:rsidRPr="00A00FD1">
              <w:rPr>
                <w:rFonts w:cs="宋体"/>
                <w:color w:val="000000"/>
                <w:kern w:val="0"/>
                <w:sz w:val="24"/>
              </w:rPr>
              <w:t>针织布料</w:t>
            </w:r>
            <w:r>
              <w:rPr>
                <w:rFonts w:cs="宋体" w:hint="eastAsia"/>
                <w:color w:val="000000"/>
                <w:kern w:val="0"/>
                <w:sz w:val="24"/>
              </w:rPr>
              <w:t>翻领短袖</w:t>
            </w:r>
            <w:r w:rsidRPr="00A00FD1">
              <w:rPr>
                <w:rFonts w:cs="宋体"/>
                <w:color w:val="000000"/>
                <w:kern w:val="0"/>
                <w:sz w:val="24"/>
              </w:rPr>
              <w:t>，面料成分80%棉，20%聚酯纤维（涤纶），重磅珠地，平方克重在270g左右,面料支数32支，左胸、右肩各热转印印刷定制LOGO，LOGO尺寸3.5cm*1.5cm。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D0B20" w14:textId="77777777" w:rsidR="0075787F" w:rsidRPr="000E6212" w:rsidRDefault="0075787F" w:rsidP="00980E8D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4"/>
              </w:rPr>
            </w:pPr>
            <w:r w:rsidRPr="000E6212">
              <w:rPr>
                <w:rFonts w:cs="宋体" w:hint="eastAsia"/>
                <w:color w:val="000000"/>
                <w:kern w:val="0"/>
                <w:sz w:val="24"/>
              </w:rPr>
              <w:t>件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099C0" w14:textId="77777777" w:rsidR="0075787F" w:rsidRPr="000E6212" w:rsidRDefault="0075787F" w:rsidP="00980E8D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4"/>
              </w:rPr>
            </w:pPr>
            <w:r>
              <w:rPr>
                <w:rFonts w:cs="宋体" w:hint="eastAsia"/>
                <w:color w:val="000000"/>
                <w:kern w:val="0"/>
                <w:sz w:val="24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72D65" w14:textId="77777777" w:rsidR="0075787F" w:rsidRPr="000E6212" w:rsidRDefault="0075787F" w:rsidP="00980E8D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4"/>
              </w:rPr>
            </w:pPr>
            <w:r>
              <w:rPr>
                <w:rFonts w:cs="宋体" w:hint="eastAsia"/>
                <w:color w:val="000000"/>
                <w:kern w:val="0"/>
                <w:sz w:val="24"/>
              </w:rPr>
              <w:t>350（2个颜色各175件）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562F2" w14:textId="77777777" w:rsidR="0075787F" w:rsidRPr="000E6212" w:rsidRDefault="0075787F" w:rsidP="00980E8D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4"/>
              </w:rPr>
            </w:pPr>
            <w:r>
              <w:rPr>
                <w:rFonts w:cs="宋体" w:hint="eastAsia"/>
                <w:color w:val="000000"/>
                <w:kern w:val="0"/>
                <w:sz w:val="24"/>
              </w:rPr>
              <w:t>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19CEE" w14:textId="77777777" w:rsidR="0075787F" w:rsidRPr="000E6212" w:rsidRDefault="0075787F" w:rsidP="00980E8D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4"/>
              </w:rPr>
            </w:pPr>
            <w:r w:rsidRPr="000E6212">
              <w:rPr>
                <w:rFonts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E2715" w14:textId="77777777" w:rsidR="0075787F" w:rsidRPr="000E6212" w:rsidRDefault="0075787F" w:rsidP="00980E8D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4"/>
              </w:rPr>
            </w:pPr>
            <w:r w:rsidRPr="000E6212">
              <w:rPr>
                <w:rFonts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75787F" w:rsidRPr="000E6212" w14:paraId="2BDCCC2A" w14:textId="77777777" w:rsidTr="00980E8D">
        <w:trPr>
          <w:trHeight w:val="1079"/>
          <w:jc w:val="center"/>
        </w:trPr>
        <w:tc>
          <w:tcPr>
            <w:tcW w:w="113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F71C8" w14:textId="77777777" w:rsidR="0075787F" w:rsidRPr="000E6212" w:rsidRDefault="0075787F" w:rsidP="00980E8D">
            <w:pPr>
              <w:widowControl/>
              <w:jc w:val="center"/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</w:pPr>
            <w:r w:rsidRPr="000E6212"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  <w:t>备注：①本项目预计产生合作总金额</w:t>
            </w:r>
            <w:r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  <w:t>3.4万</w:t>
            </w:r>
            <w:r w:rsidRPr="000E6212"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  <w:t>元（报价不得高于</w:t>
            </w:r>
            <w:r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  <w:t>采购</w:t>
            </w:r>
            <w:r w:rsidRPr="000E6212"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  <w:t>控制价，高于限价则无效）。</w:t>
            </w:r>
            <w:r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  <w:t>②所有产品报价前需提供实物样品（藏青色与白色各1件）。③</w:t>
            </w:r>
            <w:r w:rsidRPr="000E6212"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  <w:t>后续下单以实际需求为准。</w:t>
            </w:r>
            <w:r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  <w:t>④</w:t>
            </w:r>
            <w:r w:rsidRPr="000E6212"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  <w:t>当总价金额与单价汇总的金额不一致时，应以单价金额的计算结果为准</w:t>
            </w:r>
            <w:r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  <w:t>。⑤报价以“元”为单位，若有小数位数，按舍取整。</w:t>
            </w:r>
          </w:p>
        </w:tc>
      </w:tr>
    </w:tbl>
    <w:p w14:paraId="50913E2D" w14:textId="77777777" w:rsidR="0075787F" w:rsidRPr="00EC53DD" w:rsidRDefault="0075787F" w:rsidP="0075787F">
      <w:pPr>
        <w:spacing w:line="400" w:lineRule="exact"/>
        <w:rPr>
          <w:rFonts w:hint="eastAsia"/>
          <w:b/>
          <w:bCs/>
          <w:sz w:val="24"/>
        </w:rPr>
      </w:pPr>
    </w:p>
    <w:p w14:paraId="6F0B12CC" w14:textId="77777777" w:rsidR="0075787F" w:rsidRDefault="0075787F" w:rsidP="0075787F">
      <w:pPr>
        <w:ind w:right="1200" w:firstLineChars="1300" w:firstLine="3120"/>
        <w:jc w:val="right"/>
        <w:rPr>
          <w:rFonts w:hint="eastAsia"/>
          <w:sz w:val="24"/>
        </w:rPr>
      </w:pPr>
    </w:p>
    <w:p w14:paraId="16DCFCC5" w14:textId="77777777" w:rsidR="0075787F" w:rsidRDefault="0075787F" w:rsidP="0075787F">
      <w:pPr>
        <w:ind w:right="1200" w:firstLineChars="1300" w:firstLine="3120"/>
        <w:jc w:val="right"/>
        <w:rPr>
          <w:rFonts w:hint="eastAsia"/>
          <w:szCs w:val="21"/>
        </w:rPr>
      </w:pPr>
      <w:r>
        <w:rPr>
          <w:rFonts w:hint="eastAsia"/>
          <w:sz w:val="24"/>
        </w:rPr>
        <w:t>报价时间：      年     月    日</w:t>
      </w:r>
    </w:p>
    <w:p w14:paraId="36D9D155" w14:textId="77777777" w:rsidR="0075787F" w:rsidRDefault="0075787F" w:rsidP="0075787F">
      <w:pPr>
        <w:numPr>
          <w:ilvl w:val="0"/>
          <w:numId w:val="1"/>
        </w:numPr>
        <w:spacing w:line="400" w:lineRule="exact"/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</w:rPr>
        <w:t>报价需提供资料：营业执照、报价单、承诺函、样品。（纸质资料逐页盖章）</w:t>
      </w:r>
    </w:p>
    <w:p w14:paraId="5D407375" w14:textId="77777777" w:rsidR="0075787F" w:rsidRDefault="0075787F" w:rsidP="0075787F">
      <w:pPr>
        <w:numPr>
          <w:ilvl w:val="0"/>
          <w:numId w:val="1"/>
        </w:numPr>
        <w:spacing w:line="400" w:lineRule="exact"/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</w:rPr>
        <w:t>报价单填写要求：请勿修改报价单中格式、内容，否则视为无效报价。</w:t>
      </w:r>
    </w:p>
    <w:p w14:paraId="0C9A3795" w14:textId="77777777" w:rsidR="0075787F" w:rsidRPr="00DC36DE" w:rsidRDefault="0075787F" w:rsidP="0075787F">
      <w:pPr>
        <w:spacing w:line="400" w:lineRule="exact"/>
        <w:rPr>
          <w:rFonts w:hint="eastAsia"/>
          <w:b/>
          <w:bCs/>
          <w:sz w:val="24"/>
        </w:rPr>
      </w:pPr>
    </w:p>
    <w:p w14:paraId="13530E12" w14:textId="77777777" w:rsidR="0075787F" w:rsidRDefault="0075787F" w:rsidP="0075787F">
      <w:pPr>
        <w:ind w:right="960" w:firstLineChars="1400" w:firstLine="3360"/>
        <w:rPr>
          <w:rFonts w:hint="eastAsia"/>
          <w:sz w:val="24"/>
        </w:rPr>
      </w:pPr>
      <w:r>
        <w:rPr>
          <w:rFonts w:hint="eastAsia"/>
          <w:sz w:val="24"/>
        </w:rPr>
        <w:t xml:space="preserve">供应商名称（公章）：           </w:t>
      </w:r>
    </w:p>
    <w:p w14:paraId="035999FF" w14:textId="2E0C377D" w:rsidR="005501CE" w:rsidRDefault="0075787F" w:rsidP="0075787F">
      <w:pPr>
        <w:ind w:right="960" w:firstLineChars="400" w:firstLine="960"/>
        <w:jc w:val="center"/>
      </w:pPr>
      <w:r>
        <w:rPr>
          <w:rFonts w:hint="eastAsia"/>
          <w:sz w:val="24"/>
        </w:rPr>
        <w:t xml:space="preserve">                   联系人：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            联系电话</w:t>
      </w:r>
      <w:r>
        <w:rPr>
          <w:rFonts w:hint="eastAsia"/>
          <w:sz w:val="24"/>
        </w:rPr>
        <w:t>：</w:t>
      </w:r>
      <w:r>
        <w:t xml:space="preserve"> </w:t>
      </w:r>
    </w:p>
    <w:sectPr w:rsidR="005501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F41E6" w14:textId="77777777" w:rsidR="0096208F" w:rsidRDefault="0096208F" w:rsidP="0075787F">
      <w:pPr>
        <w:rPr>
          <w:rFonts w:hint="eastAsia"/>
        </w:rPr>
      </w:pPr>
      <w:r>
        <w:separator/>
      </w:r>
    </w:p>
  </w:endnote>
  <w:endnote w:type="continuationSeparator" w:id="0">
    <w:p w14:paraId="5599F14B" w14:textId="77777777" w:rsidR="0096208F" w:rsidRDefault="0096208F" w:rsidP="0075787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52605" w14:textId="77777777" w:rsidR="0096208F" w:rsidRDefault="0096208F" w:rsidP="0075787F">
      <w:pPr>
        <w:rPr>
          <w:rFonts w:hint="eastAsia"/>
        </w:rPr>
      </w:pPr>
      <w:r>
        <w:separator/>
      </w:r>
    </w:p>
  </w:footnote>
  <w:footnote w:type="continuationSeparator" w:id="0">
    <w:p w14:paraId="63787F7C" w14:textId="77777777" w:rsidR="0096208F" w:rsidRDefault="0096208F" w:rsidP="0075787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CC6E0755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777286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1CE"/>
    <w:rsid w:val="005501CE"/>
    <w:rsid w:val="0075787F"/>
    <w:rsid w:val="0096208F"/>
    <w:rsid w:val="00B6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926B2A"/>
  <w15:chartTrackingRefBased/>
  <w15:docId w15:val="{5AC3895E-C5CD-4102-B7A5-427DBF13A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787F"/>
    <w:pPr>
      <w:widowControl w:val="0"/>
      <w:spacing w:after="0" w:line="240" w:lineRule="auto"/>
      <w:jc w:val="both"/>
    </w:pPr>
    <w:rPr>
      <w:rFonts w:ascii="宋体" w:eastAsia="宋体" w:hAnsi="宋体" w:cs="Times New Roman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501C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01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01C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01CE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01CE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01CE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01C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01C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01C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501C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501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501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501C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501CE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501C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501C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501C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501C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501C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501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01C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</w:rPr>
  </w:style>
  <w:style w:type="character" w:customStyle="1" w:styleId="a6">
    <w:name w:val="副标题 字符"/>
    <w:basedOn w:val="a0"/>
    <w:link w:val="a5"/>
    <w:uiPriority w:val="11"/>
    <w:rsid w:val="005501C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501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501C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501C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501C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501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501C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501CE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5787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5787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5787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5787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379</Words>
  <Characters>391</Characters>
  <Application>Microsoft Office Word</Application>
  <DocSecurity>0</DocSecurity>
  <Lines>65</Lines>
  <Paragraphs>59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2</cp:revision>
  <dcterms:created xsi:type="dcterms:W3CDTF">2026-06-22T08:37:00Z</dcterms:created>
  <dcterms:modified xsi:type="dcterms:W3CDTF">2026-06-22T08:38:00Z</dcterms:modified>
</cp:coreProperties>
</file>